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0D182" w14:textId="281D80A9" w:rsidR="0046134F" w:rsidRDefault="0046134F" w:rsidP="0046134F">
      <w:pPr>
        <w:pStyle w:val="Default"/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EDDACCA" wp14:editId="4C87C764">
            <wp:simplePos x="0" y="0"/>
            <wp:positionH relativeFrom="margin">
              <wp:align>center</wp:align>
            </wp:positionH>
            <wp:positionV relativeFrom="paragraph">
              <wp:posOffset>-774065</wp:posOffset>
            </wp:positionV>
            <wp:extent cx="1895475" cy="1002974"/>
            <wp:effectExtent l="0" t="0" r="0" b="6985"/>
            <wp:wrapNone/>
            <wp:docPr id="2114213532" name="Picture 2" descr="A green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213532" name="Picture 2" descr="A green and black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002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FDF94" w14:textId="77777777" w:rsidR="0046134F" w:rsidRDefault="0046134F" w:rsidP="0046134F">
      <w:pPr>
        <w:pStyle w:val="Default"/>
      </w:pPr>
    </w:p>
    <w:p w14:paraId="76ADD3D7" w14:textId="77777777" w:rsidR="0046134F" w:rsidRDefault="0046134F" w:rsidP="0046134F">
      <w:pPr>
        <w:pStyle w:val="Default"/>
        <w:jc w:val="center"/>
        <w:rPr>
          <w:b/>
          <w:bCs/>
          <w:sz w:val="28"/>
          <w:szCs w:val="28"/>
        </w:rPr>
      </w:pPr>
    </w:p>
    <w:p w14:paraId="2BA0FE65" w14:textId="17D8E3F4" w:rsidR="0046134F" w:rsidRPr="0046134F" w:rsidRDefault="0046134F" w:rsidP="0046134F">
      <w:pPr>
        <w:pStyle w:val="Default"/>
        <w:jc w:val="center"/>
        <w:rPr>
          <w:sz w:val="36"/>
          <w:szCs w:val="36"/>
        </w:rPr>
      </w:pPr>
      <w:r w:rsidRPr="0046134F">
        <w:rPr>
          <w:b/>
          <w:bCs/>
          <w:sz w:val="36"/>
          <w:szCs w:val="36"/>
        </w:rPr>
        <w:t>Policy Review Committee Agenda:</w:t>
      </w:r>
    </w:p>
    <w:p w14:paraId="25D13013" w14:textId="001460D0" w:rsidR="00DE720B" w:rsidRDefault="009F1397" w:rsidP="0046134F">
      <w:pPr>
        <w:pStyle w:val="Default"/>
        <w:jc w:val="center"/>
        <w:rPr>
          <w:b/>
          <w:bCs/>
          <w:sz w:val="36"/>
          <w:szCs w:val="36"/>
        </w:rPr>
      </w:pPr>
      <w:r w:rsidRPr="008C4E7F">
        <w:rPr>
          <w:b/>
          <w:bCs/>
          <w:sz w:val="36"/>
          <w:szCs w:val="36"/>
        </w:rPr>
        <w:t>December 14th</w:t>
      </w:r>
      <w:r w:rsidR="0046134F" w:rsidRPr="008C4E7F">
        <w:rPr>
          <w:b/>
          <w:bCs/>
          <w:sz w:val="36"/>
          <w:szCs w:val="36"/>
        </w:rPr>
        <w:t xml:space="preserve">, </w:t>
      </w:r>
      <w:r w:rsidR="0027231A" w:rsidRPr="008C4E7F">
        <w:rPr>
          <w:b/>
          <w:bCs/>
          <w:sz w:val="36"/>
          <w:szCs w:val="36"/>
        </w:rPr>
        <w:t>2023,</w:t>
      </w:r>
      <w:r w:rsidR="0046134F" w:rsidRPr="008C4E7F">
        <w:rPr>
          <w:b/>
          <w:bCs/>
          <w:sz w:val="36"/>
          <w:szCs w:val="36"/>
        </w:rPr>
        <w:t xml:space="preserve"> 1:00 to 2:00pm via Zoom</w:t>
      </w:r>
    </w:p>
    <w:p w14:paraId="7AE262C0" w14:textId="77777777" w:rsidR="0046134F" w:rsidRDefault="0046134F" w:rsidP="0046134F">
      <w:pPr>
        <w:pStyle w:val="Default"/>
        <w:jc w:val="center"/>
        <w:rPr>
          <w:b/>
          <w:bCs/>
          <w:sz w:val="36"/>
          <w:szCs w:val="36"/>
        </w:rPr>
      </w:pPr>
    </w:p>
    <w:p w14:paraId="1CD17D31" w14:textId="77777777" w:rsidR="0046134F" w:rsidRDefault="0046134F" w:rsidP="0046134F">
      <w:pPr>
        <w:pStyle w:val="Default"/>
      </w:pPr>
    </w:p>
    <w:p w14:paraId="42B6E339" w14:textId="2BBC8164" w:rsidR="0046134F" w:rsidRPr="002807F1" w:rsidRDefault="0046134F" w:rsidP="0046134F">
      <w:pPr>
        <w:pStyle w:val="Default"/>
        <w:rPr>
          <w:b/>
          <w:bCs/>
          <w:sz w:val="32"/>
          <w:szCs w:val="32"/>
        </w:rPr>
      </w:pPr>
      <w:r w:rsidRPr="002807F1">
        <w:rPr>
          <w:sz w:val="28"/>
          <w:szCs w:val="28"/>
        </w:rPr>
        <w:t xml:space="preserve"> </w:t>
      </w:r>
      <w:r w:rsidRPr="002807F1">
        <w:rPr>
          <w:b/>
          <w:bCs/>
          <w:sz w:val="32"/>
          <w:szCs w:val="32"/>
        </w:rPr>
        <w:t>Policy Committee Attendance:</w:t>
      </w:r>
    </w:p>
    <w:p w14:paraId="08BCD78E" w14:textId="4D06DD07" w:rsidR="0046134F" w:rsidRDefault="0046134F" w:rsidP="004613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Leslie Sparkman – YC Staff Association Representative</w:t>
      </w:r>
    </w:p>
    <w:p w14:paraId="4FA6202D" w14:textId="5970B6BB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Frank D’Angelo – Director, Business Services/Control</w:t>
      </w:r>
    </w:p>
    <w:p w14:paraId="332D4407" w14:textId="541F0DBB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Tania Sheldahl – Associate Vice President of Student Affairs</w:t>
      </w:r>
    </w:p>
    <w:p w14:paraId="52167549" w14:textId="38D5160C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Irina DelGenio – Dean, Verde Valley</w:t>
      </w:r>
    </w:p>
    <w:p w14:paraId="429E5493" w14:textId="61BB9BA8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Stacey Hilton – Dean for Instructional Support, Policy Committee Chair</w:t>
      </w:r>
    </w:p>
    <w:p w14:paraId="4F1F6A30" w14:textId="754F58F0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Marnee Zazueta – Faculty Senate Representative</w:t>
      </w:r>
    </w:p>
    <w:p w14:paraId="033984AA" w14:textId="0013F863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Jeb Bevers – Faculty Representative</w:t>
      </w:r>
    </w:p>
    <w:p w14:paraId="50A31D56" w14:textId="192C918F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Jamie Oltersdorf – HR Support Specialist, Policy Committee Support</w:t>
      </w:r>
    </w:p>
    <w:p w14:paraId="26E985AC" w14:textId="630F186E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Pam Pierce – HR Policy Support, HR Voting Representative</w:t>
      </w:r>
    </w:p>
    <w:p w14:paraId="6E3A4FE0" w14:textId="25868CDE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Denise Woolsey – Faculty Representative</w:t>
      </w:r>
    </w:p>
    <w:p w14:paraId="12C1C5AE" w14:textId="423B82A3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Jeanne Welch – Director of Finance and Operations, YC Foundation</w:t>
      </w:r>
    </w:p>
    <w:p w14:paraId="146578E0" w14:textId="77777777" w:rsidR="0046134F" w:rsidRDefault="0046134F" w:rsidP="004613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8D745A" w14:textId="77777777" w:rsidR="0046134F" w:rsidRDefault="0046134F" w:rsidP="0046134F">
      <w:pPr>
        <w:pStyle w:val="Default"/>
      </w:pPr>
    </w:p>
    <w:p w14:paraId="4E09CC5C" w14:textId="69B5755D" w:rsidR="0046134F" w:rsidRDefault="0046134F" w:rsidP="0046134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</w:t>
      </w:r>
      <w:r w:rsidRPr="002807F1">
        <w:rPr>
          <w:rFonts w:ascii="Times New Roman" w:hAnsi="Times New Roman" w:cs="Times New Roman"/>
          <w:b/>
          <w:bCs/>
          <w:sz w:val="32"/>
          <w:szCs w:val="32"/>
        </w:rPr>
        <w:t>Agenda Items:</w:t>
      </w:r>
    </w:p>
    <w:p w14:paraId="04E100DE" w14:textId="77777777" w:rsidR="0046134F" w:rsidRDefault="0046134F" w:rsidP="0046134F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628C11" w14:textId="12AEB751" w:rsidR="0046134F" w:rsidRPr="002807F1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Committee Actions:</w:t>
      </w:r>
    </w:p>
    <w:p w14:paraId="57FF1186" w14:textId="3B40B25B" w:rsidR="0046134F" w:rsidRDefault="0046134F" w:rsidP="0046134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Minutes, </w:t>
      </w:r>
      <w:r w:rsidR="008C4E7F">
        <w:rPr>
          <w:rFonts w:ascii="Times New Roman" w:hAnsi="Times New Roman" w:cs="Times New Roman"/>
          <w:sz w:val="24"/>
          <w:szCs w:val="24"/>
        </w:rPr>
        <w:t>October 26th</w:t>
      </w:r>
      <w:r>
        <w:rPr>
          <w:rFonts w:ascii="Times New Roman" w:hAnsi="Times New Roman" w:cs="Times New Roman"/>
          <w:sz w:val="24"/>
          <w:szCs w:val="24"/>
        </w:rPr>
        <w:t>, 2023</w:t>
      </w:r>
    </w:p>
    <w:p w14:paraId="75D28DA5" w14:textId="38F0CC16" w:rsidR="001E40A7" w:rsidRDefault="00242C85" w:rsidP="0046134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Mail Room </w:t>
      </w:r>
      <w:r w:rsidR="004805B8">
        <w:rPr>
          <w:rFonts w:ascii="Times New Roman" w:hAnsi="Times New Roman" w:cs="Times New Roman"/>
          <w:sz w:val="24"/>
          <w:szCs w:val="24"/>
        </w:rPr>
        <w:t>(7.05</w:t>
      </w:r>
      <w:r w:rsidR="00FA4A12">
        <w:rPr>
          <w:rFonts w:ascii="Times New Roman" w:hAnsi="Times New Roman" w:cs="Times New Roman"/>
          <w:sz w:val="24"/>
          <w:szCs w:val="24"/>
        </w:rPr>
        <w:t>)</w:t>
      </w:r>
      <w:r w:rsidR="00B4344A">
        <w:rPr>
          <w:rFonts w:ascii="Times New Roman" w:hAnsi="Times New Roman" w:cs="Times New Roman"/>
          <w:sz w:val="24"/>
          <w:szCs w:val="24"/>
        </w:rPr>
        <w:t xml:space="preserve"> </w:t>
      </w:r>
      <w:r w:rsidR="00DC3BE6">
        <w:rPr>
          <w:rFonts w:ascii="Times New Roman" w:hAnsi="Times New Roman" w:cs="Times New Roman"/>
          <w:sz w:val="24"/>
          <w:szCs w:val="24"/>
        </w:rPr>
        <w:t>– Feedback/</w:t>
      </w:r>
      <w:r w:rsidR="00B4344A">
        <w:rPr>
          <w:rFonts w:ascii="Times New Roman" w:hAnsi="Times New Roman" w:cs="Times New Roman"/>
          <w:sz w:val="24"/>
          <w:szCs w:val="24"/>
        </w:rPr>
        <w:t>V</w:t>
      </w:r>
      <w:r w:rsidR="00DC3BE6">
        <w:rPr>
          <w:rFonts w:ascii="Times New Roman" w:hAnsi="Times New Roman" w:cs="Times New Roman"/>
          <w:sz w:val="24"/>
          <w:szCs w:val="24"/>
        </w:rPr>
        <w:t>oting</w:t>
      </w:r>
    </w:p>
    <w:p w14:paraId="7BDA8826" w14:textId="77777777" w:rsidR="0046134F" w:rsidRDefault="0046134F" w:rsidP="004613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D56685" w14:textId="34319BBD" w:rsidR="0046134F" w:rsidRPr="002807F1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Discussion Items</w:t>
      </w:r>
    </w:p>
    <w:p w14:paraId="7BF435F4" w14:textId="24EE6E46" w:rsidR="00CC5FBF" w:rsidRDefault="00CC5FBF" w:rsidP="00CC5FB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Instructional Materials (3.20)</w:t>
      </w:r>
    </w:p>
    <w:p w14:paraId="79346522" w14:textId="77777777" w:rsidR="00CC5FBF" w:rsidRDefault="00CC5FBF" w:rsidP="00CC5FB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Independent Study (3.10)</w:t>
      </w:r>
    </w:p>
    <w:p w14:paraId="03F03D4F" w14:textId="75DF4483" w:rsidR="002807F1" w:rsidRPr="00CC5FBF" w:rsidRDefault="00CC5FBF" w:rsidP="00CC5FB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Faculty Qualification (3.32)/ Procedure 3.32.01</w:t>
      </w:r>
    </w:p>
    <w:p w14:paraId="464ABC8D" w14:textId="77777777" w:rsidR="002807F1" w:rsidRDefault="002807F1" w:rsidP="002807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02E8F1" w14:textId="5479F27D" w:rsidR="002807F1" w:rsidRPr="002807F1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Informational Only:</w:t>
      </w:r>
    </w:p>
    <w:p w14:paraId="402D5C87" w14:textId="3AB2A5AC" w:rsidR="0046035A" w:rsidRPr="004B31F9" w:rsidRDefault="000E2AA5" w:rsidP="0046035A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New Policy Chair – Stacey Hilton</w:t>
      </w:r>
    </w:p>
    <w:p w14:paraId="7DE39C16" w14:textId="77777777" w:rsidR="002807F1" w:rsidRDefault="002807F1" w:rsidP="002807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EB2317" w14:textId="4839D9C1" w:rsidR="002807F1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7B4B">
        <w:rPr>
          <w:rFonts w:ascii="Times New Roman" w:hAnsi="Times New Roman" w:cs="Times New Roman"/>
          <w:b/>
          <w:bCs/>
          <w:sz w:val="28"/>
          <w:szCs w:val="28"/>
        </w:rPr>
        <w:t>Policy</w:t>
      </w:r>
      <w:r w:rsidR="00401741">
        <w:rPr>
          <w:rFonts w:ascii="Times New Roman" w:hAnsi="Times New Roman" w:cs="Times New Roman"/>
          <w:b/>
          <w:bCs/>
          <w:sz w:val="28"/>
          <w:szCs w:val="28"/>
        </w:rPr>
        <w:t>/Procedure</w:t>
      </w:r>
      <w:r w:rsidRPr="008E7B4B">
        <w:rPr>
          <w:rFonts w:ascii="Times New Roman" w:hAnsi="Times New Roman" w:cs="Times New Roman"/>
          <w:b/>
          <w:bCs/>
          <w:sz w:val="28"/>
          <w:szCs w:val="28"/>
        </w:rPr>
        <w:t xml:space="preserve"> Updates:</w:t>
      </w:r>
    </w:p>
    <w:p w14:paraId="3E182474" w14:textId="36B1F2A6" w:rsidR="008E7B4B" w:rsidRPr="00516A06" w:rsidRDefault="00401741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6A06">
        <w:rPr>
          <w:rFonts w:ascii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>rocedure</w:t>
      </w:r>
      <w:r w:rsidR="00516A06" w:rsidRPr="00516A06">
        <w:rPr>
          <w:rFonts w:ascii="Times New Roman" w:hAnsi="Times New Roman" w:cs="Times New Roman"/>
          <w:b/>
          <w:bCs/>
          <w:sz w:val="24"/>
          <w:szCs w:val="24"/>
        </w:rPr>
        <w:t xml:space="preserve"> Revisions:</w:t>
      </w:r>
    </w:p>
    <w:p w14:paraId="5AA1677A" w14:textId="6DEDCA6A" w:rsidR="004B6D5F" w:rsidRPr="00DC3BE6" w:rsidRDefault="00DC3BE6" w:rsidP="00DC3BE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color w:val="000000"/>
          <w:shd w:val="clear" w:color="auto" w:fill="FFFFFF"/>
        </w:rPr>
        <w:t>Workload</w:t>
      </w:r>
      <w:r w:rsidR="00C41AA2">
        <w:rPr>
          <w:rFonts w:ascii="Calibri" w:hAnsi="Calibri" w:cs="Calibri"/>
          <w:color w:val="000000"/>
          <w:shd w:val="clear" w:color="auto" w:fill="FFFFFF"/>
        </w:rPr>
        <w:t xml:space="preserve"> for Ful</w:t>
      </w:r>
      <w:r w:rsidR="00401741">
        <w:rPr>
          <w:rFonts w:ascii="Calibri" w:hAnsi="Calibri" w:cs="Calibri"/>
          <w:color w:val="000000"/>
          <w:shd w:val="clear" w:color="auto" w:fill="FFFFFF"/>
        </w:rPr>
        <w:t>l-Time Faculty Procedure (2.01.02)</w:t>
      </w:r>
      <w:r w:rsidR="00C41AA2">
        <w:rPr>
          <w:rFonts w:ascii="Calibri" w:hAnsi="Calibri" w:cs="Calibri"/>
          <w:color w:val="000000"/>
          <w:shd w:val="clear" w:color="auto" w:fill="FFFFFF"/>
        </w:rPr>
        <w:t xml:space="preserve"> </w:t>
      </w:r>
    </w:p>
    <w:p w14:paraId="1DC9A227" w14:textId="77777777" w:rsidR="00DC3BE6" w:rsidRPr="000E65D9" w:rsidRDefault="00DC3BE6" w:rsidP="00DC3BE6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52D93B7D" w14:textId="33499465" w:rsidR="00516A06" w:rsidRPr="00516A06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6A06">
        <w:rPr>
          <w:rFonts w:ascii="Times New Roman" w:hAnsi="Times New Roman" w:cs="Times New Roman"/>
          <w:b/>
          <w:bCs/>
          <w:sz w:val="24"/>
          <w:szCs w:val="24"/>
        </w:rPr>
        <w:t>Policy Change Proposals:</w:t>
      </w:r>
    </w:p>
    <w:p w14:paraId="207ACCE8" w14:textId="3F9DD17B" w:rsidR="00516A06" w:rsidRDefault="00516A06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Policy Change proposals submitted</w:t>
      </w:r>
    </w:p>
    <w:p w14:paraId="7D983C0A" w14:textId="77777777" w:rsidR="00516A06" w:rsidRDefault="00516A06" w:rsidP="00516A06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1A8CC352" w14:textId="334B7C56" w:rsidR="00516A06" w:rsidRPr="00B4344A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4A">
        <w:rPr>
          <w:rFonts w:ascii="Times New Roman" w:hAnsi="Times New Roman" w:cs="Times New Roman"/>
          <w:b/>
          <w:bCs/>
          <w:sz w:val="24"/>
          <w:szCs w:val="24"/>
        </w:rPr>
        <w:t>Policies out for Public Review</w:t>
      </w:r>
    </w:p>
    <w:p w14:paraId="5C20D6D9" w14:textId="1CF7B212" w:rsidR="00516A06" w:rsidRDefault="00190949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Pol</w:t>
      </w:r>
      <w:r w:rsidR="003D64E0">
        <w:rPr>
          <w:rFonts w:ascii="Times New Roman" w:hAnsi="Times New Roman" w:cs="Times New Roman"/>
          <w:sz w:val="24"/>
          <w:szCs w:val="24"/>
        </w:rPr>
        <w:t>icies for Public Review</w:t>
      </w:r>
    </w:p>
    <w:p w14:paraId="5F4A412C" w14:textId="77777777" w:rsidR="00516A06" w:rsidRDefault="00516A06" w:rsidP="00516A06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4898CFB3" w14:textId="2A08D5EE" w:rsidR="00516A06" w:rsidRPr="00B4344A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4A">
        <w:rPr>
          <w:rFonts w:ascii="Times New Roman" w:hAnsi="Times New Roman" w:cs="Times New Roman"/>
          <w:b/>
          <w:bCs/>
          <w:sz w:val="24"/>
          <w:szCs w:val="24"/>
        </w:rPr>
        <w:t>Policy Sunsets</w:t>
      </w:r>
    </w:p>
    <w:p w14:paraId="799C802B" w14:textId="5D6CC0A6" w:rsidR="00516A06" w:rsidRDefault="00847983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Mail Room </w:t>
      </w:r>
      <w:r w:rsidR="00AD0734">
        <w:rPr>
          <w:rFonts w:ascii="Times New Roman" w:hAnsi="Times New Roman" w:cs="Times New Roman"/>
          <w:sz w:val="24"/>
          <w:szCs w:val="24"/>
        </w:rPr>
        <w:t>(7.05)</w:t>
      </w:r>
    </w:p>
    <w:p w14:paraId="2FC66E36" w14:textId="67B9EF86" w:rsidR="0046134F" w:rsidRDefault="0046134F" w:rsidP="00AD0734">
      <w:pPr>
        <w:pStyle w:val="Default"/>
        <w:rPr>
          <w:b/>
          <w:bCs/>
          <w:sz w:val="36"/>
          <w:szCs w:val="36"/>
        </w:rPr>
      </w:pPr>
    </w:p>
    <w:p w14:paraId="5B8E3D03" w14:textId="3F1A3F20" w:rsidR="00516A06" w:rsidRDefault="00516A06" w:rsidP="00516A06">
      <w:pPr>
        <w:pStyle w:val="Default"/>
        <w:numPr>
          <w:ilvl w:val="0"/>
          <w:numId w:val="2"/>
        </w:numPr>
        <w:rPr>
          <w:b/>
          <w:bCs/>
          <w:sz w:val="28"/>
          <w:szCs w:val="28"/>
        </w:rPr>
      </w:pPr>
      <w:r w:rsidRPr="00516A06">
        <w:rPr>
          <w:b/>
          <w:bCs/>
          <w:sz w:val="28"/>
          <w:szCs w:val="28"/>
        </w:rPr>
        <w:t>Other information</w:t>
      </w:r>
      <w:r>
        <w:rPr>
          <w:b/>
          <w:bCs/>
          <w:sz w:val="28"/>
          <w:szCs w:val="28"/>
        </w:rPr>
        <w:t>:</w:t>
      </w:r>
    </w:p>
    <w:p w14:paraId="09DBB42F" w14:textId="539E1325" w:rsidR="00516A06" w:rsidRPr="004B6D5F" w:rsidRDefault="00516A06" w:rsidP="004B6D5F">
      <w:pPr>
        <w:pStyle w:val="Default"/>
        <w:numPr>
          <w:ilvl w:val="0"/>
          <w:numId w:val="4"/>
        </w:numPr>
      </w:pPr>
      <w:r w:rsidRPr="00516A06">
        <w:t>No other information</w:t>
      </w:r>
    </w:p>
    <w:p w14:paraId="1AAA46A2" w14:textId="77777777" w:rsidR="00516A06" w:rsidRDefault="00516A06" w:rsidP="00516A06">
      <w:pPr>
        <w:pStyle w:val="Default"/>
        <w:ind w:left="1440"/>
        <w:rPr>
          <w:b/>
          <w:bCs/>
          <w:sz w:val="28"/>
          <w:szCs w:val="28"/>
        </w:rPr>
      </w:pPr>
    </w:p>
    <w:p w14:paraId="561CB801" w14:textId="77777777" w:rsidR="00516A06" w:rsidRDefault="00516A06" w:rsidP="00516A06">
      <w:pPr>
        <w:pStyle w:val="Default"/>
        <w:ind w:left="1440"/>
        <w:rPr>
          <w:b/>
          <w:bCs/>
          <w:sz w:val="28"/>
          <w:szCs w:val="28"/>
        </w:rPr>
      </w:pPr>
    </w:p>
    <w:p w14:paraId="749F7B28" w14:textId="77777777" w:rsidR="00516A06" w:rsidRDefault="00516A06" w:rsidP="00516A06">
      <w:pPr>
        <w:pStyle w:val="Default"/>
        <w:ind w:left="1440"/>
        <w:rPr>
          <w:b/>
          <w:bCs/>
          <w:sz w:val="28"/>
          <w:szCs w:val="28"/>
        </w:rPr>
      </w:pPr>
    </w:p>
    <w:p w14:paraId="53B91A6C" w14:textId="77777777" w:rsidR="00516A06" w:rsidRDefault="00516A06" w:rsidP="00516A06">
      <w:pPr>
        <w:pStyle w:val="Default"/>
        <w:ind w:left="1440"/>
        <w:rPr>
          <w:b/>
          <w:bCs/>
          <w:sz w:val="28"/>
          <w:szCs w:val="28"/>
        </w:rPr>
      </w:pPr>
    </w:p>
    <w:p w14:paraId="125ECCB4" w14:textId="11B32133" w:rsidR="00516A06" w:rsidRDefault="00516A06" w:rsidP="00516A06">
      <w:pPr>
        <w:pStyle w:val="Default"/>
        <w:ind w:left="14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Meeting set to Adjourn at 2:00pm</w:t>
      </w:r>
    </w:p>
    <w:p w14:paraId="39B3E259" w14:textId="7A17CC52" w:rsidR="00516A06" w:rsidRPr="00516A06" w:rsidRDefault="00516A06" w:rsidP="00516A06">
      <w:pPr>
        <w:pStyle w:val="Default"/>
        <w:ind w:left="14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Next Meeting: </w:t>
      </w:r>
      <w:r w:rsidR="00F137DE">
        <w:rPr>
          <w:b/>
          <w:bCs/>
          <w:sz w:val="28"/>
          <w:szCs w:val="28"/>
        </w:rPr>
        <w:t>January 25</w:t>
      </w:r>
      <w:r w:rsidR="00F137DE" w:rsidRPr="00F137DE">
        <w:rPr>
          <w:b/>
          <w:bCs/>
          <w:sz w:val="28"/>
          <w:szCs w:val="28"/>
          <w:vertAlign w:val="superscript"/>
        </w:rPr>
        <w:t>th</w:t>
      </w:r>
      <w:r w:rsidR="00F137DE">
        <w:rPr>
          <w:b/>
          <w:bCs/>
          <w:sz w:val="28"/>
          <w:szCs w:val="28"/>
        </w:rPr>
        <w:t xml:space="preserve"> 2024</w:t>
      </w:r>
    </w:p>
    <w:sectPr w:rsidR="00516A06" w:rsidRPr="00516A06"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20B0F" w14:textId="77777777" w:rsidR="00C61533" w:rsidRDefault="00C61533" w:rsidP="0046134F">
      <w:pPr>
        <w:spacing w:after="0" w:line="240" w:lineRule="auto"/>
      </w:pPr>
      <w:r>
        <w:separator/>
      </w:r>
    </w:p>
  </w:endnote>
  <w:endnote w:type="continuationSeparator" w:id="0">
    <w:p w14:paraId="1F8432CD" w14:textId="77777777" w:rsidR="00C61533" w:rsidRDefault="00C61533" w:rsidP="00461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DDAC" w14:textId="0087960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C93DBF7" wp14:editId="3F8392E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138750376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BF714B" w14:textId="2869F4A8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93DBF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1BF714B" w14:textId="2869F4A8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799B8" w14:textId="79123FA6" w:rsidR="0046134F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C20C9E0" wp14:editId="36E46EAE">
              <wp:simplePos x="914400" y="8753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739387763" name="Text Box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0B3E60" w14:textId="0A64BC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0C9E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INTERN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00B3E60" w14:textId="0A64BC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6134F">
      <w:rPr>
        <w:noProof/>
      </w:rPr>
      <w:drawing>
        <wp:anchor distT="0" distB="0" distL="114300" distR="114300" simplePos="0" relativeHeight="251658240" behindDoc="1" locked="0" layoutInCell="1" allowOverlap="1" wp14:anchorId="41BD5B85" wp14:editId="2C28900C">
          <wp:simplePos x="0" y="0"/>
          <wp:positionH relativeFrom="margin">
            <wp:align>center</wp:align>
          </wp:positionH>
          <wp:positionV relativeFrom="paragraph">
            <wp:posOffset>193675</wp:posOffset>
          </wp:positionV>
          <wp:extent cx="6391275" cy="882015"/>
          <wp:effectExtent l="0" t="0" r="9525" b="0"/>
          <wp:wrapTight wrapText="bothSides">
            <wp:wrapPolygon edited="0">
              <wp:start x="0" y="0"/>
              <wp:lineTo x="0" y="933"/>
              <wp:lineTo x="258" y="7464"/>
              <wp:lineTo x="258" y="7931"/>
              <wp:lineTo x="5601" y="14929"/>
              <wp:lineTo x="5537" y="15862"/>
              <wp:lineTo x="5666" y="17261"/>
              <wp:lineTo x="7018" y="20994"/>
              <wp:lineTo x="11589" y="20994"/>
              <wp:lineTo x="15902" y="19594"/>
              <wp:lineTo x="15967" y="14929"/>
              <wp:lineTo x="13520" y="14929"/>
              <wp:lineTo x="21568" y="7931"/>
              <wp:lineTo x="21568" y="0"/>
              <wp:lineTo x="0" y="0"/>
            </wp:wrapPolygon>
          </wp:wrapTight>
          <wp:docPr id="324909169" name="Picture 1" descr="A yellow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909169" name="Picture 1" descr="A yellow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275" cy="88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0759B8" w14:textId="277E0AC0" w:rsidR="0046134F" w:rsidRDefault="004613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41590" w14:textId="25501E8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B07C70" wp14:editId="4AF1DB2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2041335749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4D6099" w14:textId="5C7FA4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B07C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D4D6099" w14:textId="5C7FA4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9A766" w14:textId="77777777" w:rsidR="00C61533" w:rsidRDefault="00C61533" w:rsidP="0046134F">
      <w:pPr>
        <w:spacing w:after="0" w:line="240" w:lineRule="auto"/>
      </w:pPr>
      <w:r>
        <w:separator/>
      </w:r>
    </w:p>
  </w:footnote>
  <w:footnote w:type="continuationSeparator" w:id="0">
    <w:p w14:paraId="78055FDD" w14:textId="77777777" w:rsidR="00C61533" w:rsidRDefault="00C61533" w:rsidP="00461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D2200"/>
    <w:multiLevelType w:val="hybridMultilevel"/>
    <w:tmpl w:val="D7E0407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A8B6317"/>
    <w:multiLevelType w:val="hybridMultilevel"/>
    <w:tmpl w:val="0F626E3A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36981FD8"/>
    <w:multiLevelType w:val="hybridMultilevel"/>
    <w:tmpl w:val="5562003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51C70870"/>
    <w:multiLevelType w:val="hybridMultilevel"/>
    <w:tmpl w:val="B650B4D8"/>
    <w:lvl w:ilvl="0" w:tplc="04090009">
      <w:start w:val="1"/>
      <w:numFmt w:val="bullet"/>
      <w:lvlText w:val="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72A73E8C"/>
    <w:multiLevelType w:val="hybridMultilevel"/>
    <w:tmpl w:val="86305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CD6E3A"/>
    <w:multiLevelType w:val="hybridMultilevel"/>
    <w:tmpl w:val="D3C6CCF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59720057">
    <w:abstractNumId w:val="4"/>
  </w:num>
  <w:num w:numId="2" w16cid:durableId="811673649">
    <w:abstractNumId w:val="0"/>
  </w:num>
  <w:num w:numId="3" w16cid:durableId="477497662">
    <w:abstractNumId w:val="2"/>
  </w:num>
  <w:num w:numId="4" w16cid:durableId="1696343114">
    <w:abstractNumId w:val="5"/>
  </w:num>
  <w:num w:numId="5" w16cid:durableId="1386371545">
    <w:abstractNumId w:val="1"/>
  </w:num>
  <w:num w:numId="6" w16cid:durableId="15616764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4F"/>
    <w:rsid w:val="000A0C81"/>
    <w:rsid w:val="000E2AA5"/>
    <w:rsid w:val="000E65D9"/>
    <w:rsid w:val="00166CDD"/>
    <w:rsid w:val="00190949"/>
    <w:rsid w:val="001E40A7"/>
    <w:rsid w:val="00242C85"/>
    <w:rsid w:val="00256B13"/>
    <w:rsid w:val="0027231A"/>
    <w:rsid w:val="002807F1"/>
    <w:rsid w:val="003D64E0"/>
    <w:rsid w:val="00401741"/>
    <w:rsid w:val="0046035A"/>
    <w:rsid w:val="0046134F"/>
    <w:rsid w:val="004805B8"/>
    <w:rsid w:val="004B31F9"/>
    <w:rsid w:val="004B6D5F"/>
    <w:rsid w:val="004D60B5"/>
    <w:rsid w:val="00516A06"/>
    <w:rsid w:val="00596CB6"/>
    <w:rsid w:val="005F38AD"/>
    <w:rsid w:val="00700A3F"/>
    <w:rsid w:val="00847983"/>
    <w:rsid w:val="00862D04"/>
    <w:rsid w:val="008C4E7F"/>
    <w:rsid w:val="008E7B4B"/>
    <w:rsid w:val="009F1397"/>
    <w:rsid w:val="00AA5014"/>
    <w:rsid w:val="00AD0734"/>
    <w:rsid w:val="00B4344A"/>
    <w:rsid w:val="00C41AA2"/>
    <w:rsid w:val="00C61533"/>
    <w:rsid w:val="00CC5FBF"/>
    <w:rsid w:val="00DA17C2"/>
    <w:rsid w:val="00DC3BE6"/>
    <w:rsid w:val="00DE720B"/>
    <w:rsid w:val="00E02C7B"/>
    <w:rsid w:val="00EF3A23"/>
    <w:rsid w:val="00F137DE"/>
    <w:rsid w:val="00FA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9F6241"/>
  <w15:chartTrackingRefBased/>
  <w15:docId w15:val="{CD9C375C-AE82-4872-8A52-E964807B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3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34F"/>
  </w:style>
  <w:style w:type="paragraph" w:styleId="Footer">
    <w:name w:val="footer"/>
    <w:basedOn w:val="Normal"/>
    <w:link w:val="Foot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34F"/>
  </w:style>
  <w:style w:type="paragraph" w:customStyle="1" w:styleId="Default">
    <w:name w:val="Default"/>
    <w:rsid w:val="004613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1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7344c9e-34e2-4e70-88e9-20d91a7986e9}" enabled="1" method="Standard" siteId="{6fe6a507-e707-4f10-bb43-b8544d88fc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Oltersdorf, Jamie</dc:creator>
  <cp:keywords/>
  <dc:description/>
  <cp:lastModifiedBy>Oltersdorf, Jamie</cp:lastModifiedBy>
  <cp:revision>20</cp:revision>
  <dcterms:created xsi:type="dcterms:W3CDTF">2023-12-11T17:43:00Z</dcterms:created>
  <dcterms:modified xsi:type="dcterms:W3CDTF">2023-12-11T18:55:00Z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79ac4fc5,84529a8,2c122973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INTERNAL</vt:lpwstr>
  </property>
</Properties>
</file>